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第 十七 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二零一八年一月七日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sz w:val="24"/>
          <w:szCs w:val="24"/>
        </w:rPr>
      </w:pPr>
      <w:r>
        <w:rPr>
          <w:rFonts w:hint="default" w:ascii="Calibri" w:hAnsi="Calibri" w:eastAsia="宋体" w:cs="Times New Roman"/>
          <w:b/>
          <w:bCs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right="320"/>
        <w:jc w:val="lef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spacing w:line="360" w:lineRule="auto"/>
        <w:ind w:firstLine="723" w:firstLineChars="200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冬季长跑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校一年一度的冬季长跑比赛于2018年1月7日下午15:30（京时）在我校温泉校区图书馆前举行。在赛道上运动员们专心的为比赛做了准备，以良好的友谊第一，比赛第二的心态准备着开跑，在裁判员老师的发令枪的枪声响起时，大家都以最快的速度冲了出去。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189220" cy="2334260"/>
            <wp:effectExtent l="0" t="0" r="1143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23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62"/>
        </w:tabs>
        <w:jc w:val="center"/>
        <w:rPr>
          <w:rFonts w:hint="eastAsia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208915</wp:posOffset>
            </wp:positionV>
            <wp:extent cx="2226310" cy="1459230"/>
            <wp:effectExtent l="0" t="0" r="254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198120</wp:posOffset>
            </wp:positionV>
            <wp:extent cx="2011045" cy="1414145"/>
            <wp:effectExtent l="0" t="0" r="8255" b="1460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外院健儿的风采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比赛中，大家全身心投入，自始至终拼尽全力。经过各位运动员的奋力拼搏以及现场院学生会的工作人员全力配合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我院</w:t>
      </w:r>
      <w:r>
        <w:rPr>
          <w:rFonts w:hint="eastAsia" w:asciiTheme="minorEastAsia" w:hAnsiTheme="minorEastAsia" w:eastAsiaTheme="minorEastAsia"/>
          <w:sz w:val="28"/>
          <w:szCs w:val="28"/>
        </w:rPr>
        <w:t>获得了很好的成绩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asciiTheme="minorEastAsia" w:hAnsiTheme="minorEastAsia" w:eastAsiaTheme="minorEastAsia"/>
          <w:sz w:val="24"/>
        </w:rPr>
        <w:drawing>
          <wp:inline distT="0" distB="0" distL="0" distR="0">
            <wp:extent cx="5274310" cy="3300730"/>
            <wp:effectExtent l="0" t="0" r="254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ind w:firstLine="560" w:firstLineChars="200"/>
        <w:jc w:val="center"/>
        <w:rPr>
          <w:rFonts w:hint="eastAsia" w:ascii="宋体" w:hAnsi="宋体" w:cs="Arial"/>
          <w:kern w:val="0"/>
          <w:sz w:val="28"/>
          <w:szCs w:val="28"/>
        </w:rPr>
      </w:pPr>
    </w:p>
    <w:p>
      <w:pPr>
        <w:wordWrap/>
        <w:ind w:firstLine="560" w:firstLineChars="200"/>
        <w:jc w:val="center"/>
        <w:rPr>
          <w:rFonts w:hint="eastAsia" w:ascii="宋体" w:hAnsi="宋体" w:cs="Arial"/>
          <w:kern w:val="0"/>
          <w:sz w:val="28"/>
          <w:szCs w:val="28"/>
        </w:rPr>
      </w:pPr>
      <w:bookmarkStart w:id="0" w:name="_GoBack"/>
      <w:bookmarkEnd w:id="0"/>
    </w:p>
    <w:p>
      <w:pPr>
        <w:wordWrap w:val="0"/>
        <w:ind w:firstLine="56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Arial"/>
          <w:kern w:val="0"/>
          <w:sz w:val="28"/>
          <w:szCs w:val="28"/>
        </w:rPr>
        <w:t>外国语学</w:t>
      </w:r>
      <w:r>
        <w:rPr>
          <w:rFonts w:ascii="宋体" w:hAnsi="宋体" w:cs="Arial"/>
          <w:kern w:val="0"/>
          <w:sz w:val="28"/>
          <w:szCs w:val="28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学生会</w:t>
      </w: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</w:t>
      </w:r>
      <w:r>
        <w:rPr>
          <w:rFonts w:hint="eastAsia" w:ascii="Arial" w:hAnsi="Arial" w:cs="Arial"/>
          <w:kern w:val="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0E641399"/>
    <w:rsid w:val="11151A87"/>
    <w:rsid w:val="141639A7"/>
    <w:rsid w:val="14E9367C"/>
    <w:rsid w:val="16C036D2"/>
    <w:rsid w:val="17D2501D"/>
    <w:rsid w:val="243C20BA"/>
    <w:rsid w:val="24D8283A"/>
    <w:rsid w:val="258841B6"/>
    <w:rsid w:val="3E9215B5"/>
    <w:rsid w:val="4018636B"/>
    <w:rsid w:val="48BB733F"/>
    <w:rsid w:val="4B55111D"/>
    <w:rsid w:val="4E8219C2"/>
    <w:rsid w:val="4FC775E8"/>
    <w:rsid w:val="5487624C"/>
    <w:rsid w:val="58AF1BB0"/>
    <w:rsid w:val="5E4F0E39"/>
    <w:rsid w:val="60950EE9"/>
    <w:rsid w:val="782D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2018-03-17T09:59:24Z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